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F071" w14:textId="77777777" w:rsidR="0077709A" w:rsidRDefault="001867C2" w:rsidP="0077709A">
      <w:pPr>
        <w:spacing w:before="100" w:beforeAutospacing="1" w:after="0" w:line="278" w:lineRule="auto"/>
        <w:contextualSpacing/>
        <w:jc w:val="center"/>
        <w:rPr>
          <w:rFonts w:ascii="Arial Nova" w:eastAsia="Arial Nova" w:hAnsi="Arial Nova" w:cs="Arial Nova"/>
          <w:b/>
          <w:bCs/>
          <w:color w:val="3A7C22" w:themeColor="accent6" w:themeShade="BF"/>
          <w:sz w:val="40"/>
          <w:szCs w:val="36"/>
        </w:rPr>
      </w:pPr>
      <w:r w:rsidRPr="0077709A">
        <w:rPr>
          <w:rFonts w:ascii="Arial Nova" w:eastAsia="Arial Nova" w:hAnsi="Arial Nova" w:cs="Arial Nova"/>
          <w:b/>
          <w:bCs/>
          <w:color w:val="3A7C22" w:themeColor="accent6" w:themeShade="BF"/>
          <w:sz w:val="40"/>
          <w:szCs w:val="36"/>
        </w:rPr>
        <w:drawing>
          <wp:anchor distT="0" distB="0" distL="114300" distR="114300" simplePos="0" relativeHeight="251660288" behindDoc="0" locked="0" layoutInCell="1" allowOverlap="1" wp14:anchorId="73F7DF9E" wp14:editId="49E19C10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914650" cy="4152900"/>
            <wp:effectExtent l="0" t="0" r="6350" b="0"/>
            <wp:wrapSquare wrapText="bothSides"/>
            <wp:docPr id="1617402012" name="Picture 1" descr="A black rain barrel with a hose attached to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402012" name="Picture 1" descr="A black rain barrel with a hose attached to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945" cy="4172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09A">
        <w:rPr>
          <w:rFonts w:ascii="Arial Nova" w:eastAsia="Arial Nova" w:hAnsi="Arial Nova" w:cs="Arial Nova"/>
          <w:b/>
          <w:bCs/>
          <w:color w:val="3A7C22" w:themeColor="accent6" w:themeShade="BF"/>
          <w:sz w:val="40"/>
          <w:szCs w:val="36"/>
        </w:rPr>
        <w:t xml:space="preserve"> </w:t>
      </w:r>
    </w:p>
    <w:p w14:paraId="3B8DE076" w14:textId="30A47499" w:rsidR="0077709A" w:rsidRDefault="0077709A" w:rsidP="0077709A">
      <w:pPr>
        <w:spacing w:before="100" w:beforeAutospacing="1" w:after="0" w:line="278" w:lineRule="auto"/>
        <w:contextualSpacing/>
        <w:jc w:val="center"/>
        <w:rPr>
          <w:rFonts w:ascii="Arial Nova" w:eastAsia="Arial Nova" w:hAnsi="Arial Nova" w:cs="Arial Nova"/>
          <w:b/>
          <w:bCs/>
          <w:color w:val="3A7C22" w:themeColor="accent6" w:themeShade="BF"/>
          <w:sz w:val="40"/>
          <w:szCs w:val="36"/>
        </w:rPr>
      </w:pPr>
      <w:r w:rsidRPr="0077709A">
        <w:rPr>
          <w:rFonts w:ascii="Arial Nova" w:eastAsia="Arial Nova" w:hAnsi="Arial Nova" w:cs="Arial Nova"/>
          <w:b/>
          <w:bCs/>
          <w:color w:val="3A7C22" w:themeColor="accent6" w:themeShade="BF"/>
          <w:sz w:val="40"/>
          <w:szCs w:val="36"/>
        </w:rPr>
        <w:t>SALEM, NH</w:t>
      </w:r>
    </w:p>
    <w:p w14:paraId="596B44EA" w14:textId="508FE696" w:rsidR="001867C2" w:rsidRPr="0077709A" w:rsidRDefault="001867C2" w:rsidP="0077709A">
      <w:pPr>
        <w:spacing w:before="100" w:beforeAutospacing="1" w:after="0" w:line="278" w:lineRule="auto"/>
        <w:contextualSpacing/>
        <w:jc w:val="center"/>
        <w:rPr>
          <w:rFonts w:ascii="Arial Nova" w:eastAsia="Arial Nova" w:hAnsi="Arial Nova" w:cs="Arial Nova"/>
          <w:b/>
          <w:bCs/>
          <w:color w:val="3A7C22" w:themeColor="accent6" w:themeShade="BF"/>
          <w:sz w:val="40"/>
          <w:szCs w:val="36"/>
        </w:rPr>
      </w:pPr>
      <w:r w:rsidRPr="0091390E">
        <w:rPr>
          <w:rFonts w:ascii="Arial Nova" w:eastAsia="Arial Nova" w:hAnsi="Arial Nova" w:cs="Arial Nova"/>
          <w:b/>
          <w:bCs/>
          <w:color w:val="3A7C22" w:themeColor="accent6" w:themeShade="BF"/>
          <w:sz w:val="40"/>
          <w:szCs w:val="36"/>
        </w:rPr>
        <w:t xml:space="preserve">GREAT AMERICAN </w:t>
      </w:r>
      <w:r w:rsidRPr="0091390E">
        <w:rPr>
          <w:rFonts w:ascii="Arial Nova" w:eastAsia="Arial Nova" w:hAnsi="Arial Nova" w:cs="Arial Nova"/>
          <w:b/>
          <w:bCs/>
          <w:color w:val="3A7C22" w:themeColor="accent6" w:themeShade="BF"/>
          <w:sz w:val="40"/>
          <w:szCs w:val="36"/>
        </w:rPr>
        <w:br/>
        <w:t>RAIN BARREL PROGRAM 2026</w:t>
      </w:r>
    </w:p>
    <w:p w14:paraId="0C868DD3" w14:textId="18CBE754" w:rsidR="001867C2" w:rsidRPr="001867C2" w:rsidRDefault="001867C2" w:rsidP="001867C2">
      <w:pPr>
        <w:spacing w:beforeLines="60" w:before="144" w:after="60" w:line="276" w:lineRule="auto"/>
        <w:jc w:val="center"/>
        <w:rPr>
          <w:rFonts w:ascii="Times New Roman" w:eastAsia="Times New Roman" w:hAnsi="Times New Roman" w:cs="Times New Roman"/>
          <w:i/>
          <w:iCs/>
          <w:color w:val="156082" w:themeColor="accent1"/>
          <w:sz w:val="32"/>
          <w:szCs w:val="32"/>
        </w:rPr>
      </w:pPr>
      <w:r w:rsidRPr="001867C2">
        <w:rPr>
          <w:rFonts w:ascii="Arial Nova" w:eastAsia="Arial Nova" w:hAnsi="Arial Nova" w:cs="Arial Nova"/>
          <w:b/>
          <w:bCs/>
          <w:color w:val="3A7C22" w:themeColor="accent6" w:themeShade="BF"/>
          <w:sz w:val="36"/>
          <w:szCs w:val="36"/>
        </w:rPr>
        <w:t>CATCH IT — SAVE IT — USE IT</w:t>
      </w:r>
      <w:r w:rsidRPr="007F1BDF">
        <w:rPr>
          <w:rFonts w:ascii="Arial Nova" w:eastAsia="Arial Nova" w:hAnsi="Arial Nova" w:cs="Arial Nova"/>
          <w:b/>
          <w:bCs/>
          <w:color w:val="3A7C22" w:themeColor="accent6" w:themeShade="BF"/>
          <w:sz w:val="32"/>
          <w:szCs w:val="32"/>
        </w:rPr>
        <w:br/>
      </w:r>
      <w:r w:rsidRPr="007F1BDF">
        <w:rPr>
          <w:color w:val="156082" w:themeColor="accent1"/>
        </w:rPr>
        <w:br/>
      </w:r>
      <w:r w:rsidRPr="007F1BDF">
        <w:rPr>
          <w:rFonts w:ascii="Times New Roman" w:eastAsia="Times New Roman" w:hAnsi="Times New Roman" w:cs="Times New Roman"/>
          <w:i/>
          <w:iCs/>
          <w:color w:val="156082" w:themeColor="accent1"/>
          <w:sz w:val="28"/>
          <w:szCs w:val="28"/>
        </w:rPr>
        <w:t>“</w:t>
      </w:r>
      <w:r w:rsidRPr="001867C2">
        <w:rPr>
          <w:rFonts w:ascii="Times New Roman" w:eastAsia="Times New Roman" w:hAnsi="Times New Roman" w:cs="Times New Roman"/>
          <w:i/>
          <w:iCs/>
          <w:color w:val="156082" w:themeColor="accent1"/>
          <w:sz w:val="32"/>
          <w:szCs w:val="32"/>
        </w:rPr>
        <w:t xml:space="preserve">Once the ground freezes, </w:t>
      </w:r>
      <w:r>
        <w:rPr>
          <w:rFonts w:ascii="Times New Roman" w:eastAsia="Times New Roman" w:hAnsi="Times New Roman" w:cs="Times New Roman"/>
          <w:i/>
          <w:iCs/>
          <w:color w:val="156082" w:themeColor="accent1"/>
          <w:sz w:val="32"/>
          <w:szCs w:val="32"/>
        </w:rPr>
        <w:br/>
      </w:r>
      <w:r w:rsidRPr="001867C2">
        <w:rPr>
          <w:rFonts w:ascii="Times New Roman" w:eastAsia="Times New Roman" w:hAnsi="Times New Roman" w:cs="Times New Roman"/>
          <w:i/>
          <w:iCs/>
          <w:color w:val="156082" w:themeColor="accent1"/>
          <w:sz w:val="32"/>
          <w:szCs w:val="32"/>
        </w:rPr>
        <w:t>we can’t</w:t>
      </w:r>
      <w:r>
        <w:rPr>
          <w:rFonts w:ascii="Times New Roman" w:eastAsia="Times New Roman" w:hAnsi="Times New Roman" w:cs="Times New Roman"/>
          <w:i/>
          <w:iCs/>
          <w:color w:val="156082" w:themeColor="accent1"/>
          <w:sz w:val="32"/>
          <w:szCs w:val="32"/>
        </w:rPr>
        <w:t xml:space="preserve"> </w:t>
      </w:r>
      <w:r w:rsidRPr="001867C2">
        <w:rPr>
          <w:rFonts w:ascii="Times New Roman" w:eastAsia="Times New Roman" w:hAnsi="Times New Roman" w:cs="Times New Roman"/>
          <w:i/>
          <w:iCs/>
          <w:color w:val="156082" w:themeColor="accent1"/>
          <w:sz w:val="32"/>
          <w:szCs w:val="32"/>
        </w:rPr>
        <w:t xml:space="preserve">recharge the </w:t>
      </w:r>
      <w:r>
        <w:rPr>
          <w:rFonts w:ascii="Times New Roman" w:eastAsia="Times New Roman" w:hAnsi="Times New Roman" w:cs="Times New Roman"/>
          <w:i/>
          <w:iCs/>
          <w:color w:val="156082" w:themeColor="accent1"/>
          <w:sz w:val="32"/>
          <w:szCs w:val="32"/>
        </w:rPr>
        <w:br/>
      </w:r>
      <w:r w:rsidRPr="001867C2">
        <w:rPr>
          <w:rFonts w:ascii="Times New Roman" w:eastAsia="Times New Roman" w:hAnsi="Times New Roman" w:cs="Times New Roman"/>
          <w:i/>
          <w:iCs/>
          <w:color w:val="156082" w:themeColor="accent1"/>
          <w:sz w:val="32"/>
          <w:szCs w:val="32"/>
        </w:rPr>
        <w:t xml:space="preserve">groundwater system until spring. </w:t>
      </w:r>
      <w:r w:rsidRPr="001867C2">
        <w:rPr>
          <w:rFonts w:ascii="Times New Roman" w:eastAsia="Times New Roman" w:hAnsi="Times New Roman" w:cs="Times New Roman"/>
          <w:i/>
          <w:iCs/>
          <w:color w:val="156082" w:themeColor="accent1"/>
          <w:sz w:val="32"/>
          <w:szCs w:val="32"/>
        </w:rPr>
        <w:br/>
        <w:t xml:space="preserve">For people who rely on wells or </w:t>
      </w:r>
      <w:r w:rsidRPr="001867C2">
        <w:rPr>
          <w:rFonts w:ascii="Times New Roman" w:eastAsia="Times New Roman" w:hAnsi="Times New Roman" w:cs="Times New Roman"/>
          <w:i/>
          <w:iCs/>
          <w:color w:val="156082" w:themeColor="accent1"/>
          <w:sz w:val="32"/>
          <w:szCs w:val="32"/>
        </w:rPr>
        <w:br/>
        <w:t xml:space="preserve">groundwater systems, that means </w:t>
      </w:r>
      <w:r>
        <w:rPr>
          <w:rFonts w:ascii="Times New Roman" w:eastAsia="Times New Roman" w:hAnsi="Times New Roman" w:cs="Times New Roman"/>
          <w:i/>
          <w:iCs/>
          <w:color w:val="156082" w:themeColor="accent1"/>
          <w:sz w:val="32"/>
          <w:szCs w:val="32"/>
        </w:rPr>
        <w:br/>
      </w:r>
      <w:r w:rsidRPr="001867C2">
        <w:rPr>
          <w:rFonts w:ascii="Times New Roman" w:eastAsia="Times New Roman" w:hAnsi="Times New Roman" w:cs="Times New Roman"/>
          <w:i/>
          <w:iCs/>
          <w:color w:val="156082" w:themeColor="accent1"/>
          <w:sz w:val="32"/>
          <w:szCs w:val="32"/>
        </w:rPr>
        <w:t xml:space="preserve">the risk of running short on water </w:t>
      </w:r>
      <w:r w:rsidRPr="001867C2">
        <w:rPr>
          <w:rFonts w:ascii="Times New Roman" w:eastAsia="Times New Roman" w:hAnsi="Times New Roman" w:cs="Times New Roman"/>
          <w:i/>
          <w:iCs/>
          <w:color w:val="156082" w:themeColor="accent1"/>
          <w:sz w:val="32"/>
          <w:szCs w:val="32"/>
        </w:rPr>
        <w:br/>
        <w:t>through the winter months.”</w:t>
      </w:r>
    </w:p>
    <w:p w14:paraId="20FB8536" w14:textId="4F16AA74" w:rsidR="001867C2" w:rsidRPr="0077709A" w:rsidRDefault="001867C2" w:rsidP="001867C2">
      <w:pPr>
        <w:spacing w:beforeLines="60" w:before="144" w:after="60" w:line="240" w:lineRule="auto"/>
        <w:jc w:val="center"/>
        <w:rPr>
          <w:rFonts w:ascii="Times New Roman" w:eastAsia="Times New Roman" w:hAnsi="Times New Roman" w:cs="Times New Roman"/>
          <w:i/>
          <w:iCs/>
          <w:color w:val="156082" w:themeColor="accent1"/>
          <w:sz w:val="10"/>
          <w:szCs w:val="10"/>
        </w:rPr>
      </w:pPr>
      <w:r w:rsidRPr="001867C2">
        <w:rPr>
          <w:rFonts w:ascii="Times New Roman" w:eastAsia="Times New Roman" w:hAnsi="Times New Roman" w:cs="Times New Roman"/>
          <w:b/>
          <w:bCs/>
          <w:color w:val="156082" w:themeColor="accent1"/>
          <w:sz w:val="28"/>
          <w:szCs w:val="28"/>
        </w:rPr>
        <w:t>NH State Climatologist</w:t>
      </w:r>
      <w:r>
        <w:rPr>
          <w:rFonts w:ascii="Times New Roman" w:eastAsia="Times New Roman" w:hAnsi="Times New Roman" w:cs="Times New Roman"/>
          <w:b/>
          <w:bCs/>
          <w:color w:val="156082" w:themeColor="accent1"/>
          <w:sz w:val="28"/>
          <w:szCs w:val="28"/>
        </w:rPr>
        <w:t>,</w:t>
      </w:r>
      <w:r w:rsidRPr="001867C2">
        <w:rPr>
          <w:rFonts w:ascii="Times New Roman" w:eastAsia="Times New Roman" w:hAnsi="Times New Roman" w:cs="Times New Roman"/>
          <w:b/>
          <w:bCs/>
          <w:color w:val="156082" w:themeColor="accent1"/>
          <w:sz w:val="28"/>
          <w:szCs w:val="28"/>
        </w:rPr>
        <w:t xml:space="preserve"> Mary Stampone</w:t>
      </w:r>
      <w:r w:rsidRPr="001867C2">
        <w:rPr>
          <w:rFonts w:ascii="Times New Roman" w:eastAsia="Times New Roman" w:hAnsi="Times New Roman" w:cs="Times New Roman"/>
          <w:color w:val="156082" w:themeColor="accent1"/>
          <w:sz w:val="28"/>
          <w:szCs w:val="28"/>
        </w:rPr>
        <w:t>.</w:t>
      </w:r>
    </w:p>
    <w:p w14:paraId="2A874537" w14:textId="6E29F73D" w:rsidR="007F1BDF" w:rsidRPr="007F1BDF" w:rsidRDefault="001867C2" w:rsidP="001867C2">
      <w:pPr>
        <w:tabs>
          <w:tab w:val="left" w:pos="960"/>
        </w:tabs>
        <w:spacing w:beforeAutospacing="1" w:after="0"/>
        <w:rPr>
          <w:rFonts w:ascii="Times New Roman" w:hAnsi="Times New Roman" w:cs="Times New Roman"/>
        </w:rPr>
      </w:pPr>
      <w:r w:rsidRPr="0077709A">
        <w:rPr>
          <w:rFonts w:ascii="Times New Roman" w:hAnsi="Times New Roman" w:cs="Times New Roman"/>
          <w:sz w:val="8"/>
          <w:szCs w:val="8"/>
        </w:rPr>
        <w:br/>
      </w:r>
      <w:r w:rsidR="007F1BDF" w:rsidRPr="007F1BDF">
        <w:rPr>
          <w:rFonts w:ascii="Times New Roman" w:hAnsi="Times New Roman" w:cs="Times New Roman"/>
        </w:rPr>
        <w:t xml:space="preserve">According to the New Hampshire Department of Environmental Services, the summer of 2025 was the driest New Hampshire has experienced in more than a century. </w:t>
      </w:r>
      <w:r w:rsidR="007F1BDF" w:rsidRPr="007F1BDF">
        <w:rPr>
          <w:rFonts w:ascii="Times New Roman" w:eastAsia="Times New Roman" w:hAnsi="Times New Roman" w:cs="Times New Roman"/>
        </w:rPr>
        <w:t>That reality is already hitting home for many families whose wells are already low — or dry.</w:t>
      </w:r>
      <w:r w:rsidR="007F1BDF">
        <w:rPr>
          <w:rFonts w:ascii="Times New Roman" w:eastAsia="Times New Roman" w:hAnsi="Times New Roman" w:cs="Times New Roman"/>
        </w:rPr>
        <w:t xml:space="preserve"> </w:t>
      </w:r>
      <w:r w:rsidR="007F1BDF" w:rsidRPr="007F1BDF">
        <w:rPr>
          <w:rFonts w:ascii="Times New Roman" w:hAnsi="Times New Roman" w:cs="Times New Roman"/>
        </w:rPr>
        <w:t xml:space="preserve">Homeowners with private wells are advised to monitor their water levels, limit nonessential use, and consider ways to capture rain before it’s lost to runoff. </w:t>
      </w:r>
    </w:p>
    <w:p w14:paraId="3F3D5414" w14:textId="7817E3FA" w:rsidR="001E64E8" w:rsidRDefault="1E041DDF" w:rsidP="381E058C">
      <w:pPr>
        <w:spacing w:before="120" w:after="0"/>
        <w:rPr>
          <w:rFonts w:ascii="Times New Roman" w:eastAsia="Times New Roman" w:hAnsi="Times New Roman" w:cs="Times New Roman"/>
          <w:color w:val="156082" w:themeColor="accent1"/>
          <w:sz w:val="18"/>
          <w:szCs w:val="18"/>
        </w:rPr>
      </w:pPr>
      <w:r w:rsidRPr="381E058C">
        <w:rPr>
          <w:rFonts w:ascii="Times New Roman" w:eastAsia="Times New Roman" w:hAnsi="Times New Roman" w:cs="Times New Roman"/>
          <w:color w:val="156082" w:themeColor="accent1"/>
          <w:sz w:val="30"/>
          <w:szCs w:val="30"/>
        </w:rPr>
        <w:t xml:space="preserve">Every Drop Counts — </w:t>
      </w:r>
      <w:r w:rsidRPr="381E058C">
        <w:rPr>
          <w:rFonts w:ascii="Times New Roman" w:eastAsia="Times New Roman" w:hAnsi="Times New Roman" w:cs="Times New Roman"/>
          <w:i/>
          <w:iCs/>
          <w:color w:val="156082" w:themeColor="accent1"/>
        </w:rPr>
        <w:t>Rain Barrels benefit both communities and our planet by:</w:t>
      </w:r>
    </w:p>
    <w:p w14:paraId="320ADA28" w14:textId="54DADD65" w:rsidR="001E64E8" w:rsidRDefault="37F6E586" w:rsidP="381E058C">
      <w:pPr>
        <w:pStyle w:val="ListParagraph"/>
        <w:numPr>
          <w:ilvl w:val="0"/>
          <w:numId w:val="4"/>
        </w:numPr>
        <w:spacing w:after="0"/>
        <w:ind w:left="270" w:hanging="27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Providing a clean, untreated water source that can be used for gardening and cleaning.</w:t>
      </w:r>
    </w:p>
    <w:p w14:paraId="2C116824" w14:textId="5461A8C1" w:rsidR="001E64E8" w:rsidRDefault="426FD78B" w:rsidP="381E058C">
      <w:pPr>
        <w:pStyle w:val="ListParagraph"/>
        <w:numPr>
          <w:ilvl w:val="0"/>
          <w:numId w:val="4"/>
        </w:numPr>
        <w:spacing w:after="0"/>
        <w:ind w:left="270" w:hanging="27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Decreasing energy consumption and greenhouse emissions at water treatment plants</w:t>
      </w:r>
      <w:r w:rsidR="52F9CB76"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25D89273" w14:textId="375E1BC5" w:rsidR="001E64E8" w:rsidRDefault="426FD78B" w:rsidP="381E058C">
      <w:pPr>
        <w:pStyle w:val="ListParagraph"/>
        <w:numPr>
          <w:ilvl w:val="0"/>
          <w:numId w:val="4"/>
        </w:numPr>
        <w:spacing w:after="0"/>
        <w:ind w:left="270" w:hanging="27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Reducing water </w:t>
      </w:r>
      <w:r w:rsidR="17253488"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bills by</w:t>
      </w:r>
      <w:r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up to 40% and can save homeowners 1300 gallons of water annually.</w:t>
      </w:r>
    </w:p>
    <w:p w14:paraId="10FC84E3" w14:textId="57C22A3C" w:rsidR="001E64E8" w:rsidRDefault="426FD78B" w:rsidP="381E058C">
      <w:pPr>
        <w:pStyle w:val="ListParagraph"/>
        <w:numPr>
          <w:ilvl w:val="0"/>
          <w:numId w:val="4"/>
        </w:numPr>
        <w:spacing w:after="0"/>
        <w:ind w:left="270" w:hanging="27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Using less water </w:t>
      </w:r>
      <w:r w:rsidR="54E898B9"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</w:t>
      </w:r>
      <w:r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elps sustainably manage water as a global resource for future generations.</w:t>
      </w:r>
    </w:p>
    <w:p w14:paraId="5FE9B22C" w14:textId="3483650F" w:rsidR="001E64E8" w:rsidRDefault="426FD78B" w:rsidP="381E058C">
      <w:pPr>
        <w:spacing w:before="120" w:after="0"/>
        <w:rPr>
          <w:rFonts w:ascii="Times New Roman" w:eastAsia="Times New Roman" w:hAnsi="Times New Roman" w:cs="Times New Roman"/>
          <w:color w:val="156082" w:themeColor="accent1"/>
          <w:sz w:val="30"/>
          <w:szCs w:val="30"/>
        </w:rPr>
      </w:pPr>
      <w:r w:rsidRPr="381E058C">
        <w:rPr>
          <w:rFonts w:ascii="Times New Roman" w:eastAsia="Times New Roman" w:hAnsi="Times New Roman" w:cs="Times New Roman"/>
          <w:color w:val="156082" w:themeColor="accent1"/>
          <w:sz w:val="30"/>
          <w:szCs w:val="30"/>
        </w:rPr>
        <w:t>About The Great American Rain Barrel</w:t>
      </w:r>
    </w:p>
    <w:p w14:paraId="2D4769E7" w14:textId="240E07AD" w:rsidR="001E64E8" w:rsidRDefault="426FD78B" w:rsidP="381E058C">
      <w:pPr>
        <w:pStyle w:val="ListParagraph"/>
        <w:numPr>
          <w:ilvl w:val="0"/>
          <w:numId w:val="3"/>
        </w:numPr>
        <w:spacing w:after="0"/>
        <w:ind w:left="270" w:hanging="27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100% re-purposed, food grade, UV protected and BPA free barrels. </w:t>
      </w:r>
      <w:r w:rsidRPr="381E05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Produced in Massachusetts. </w:t>
      </w:r>
    </w:p>
    <w:p w14:paraId="76248463" w14:textId="784520F7" w:rsidR="001E64E8" w:rsidRDefault="426FD78B" w:rsidP="381E058C">
      <w:pPr>
        <w:pStyle w:val="ListParagraph"/>
        <w:numPr>
          <w:ilvl w:val="0"/>
          <w:numId w:val="3"/>
        </w:numPr>
        <w:spacing w:after="0"/>
        <w:ind w:left="270" w:hanging="27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Most durable rain barrels on the market: 3/16” wall thickness. Screen filtered to keep mosquitoes out.</w:t>
      </w:r>
    </w:p>
    <w:p w14:paraId="7A663061" w14:textId="10887C19" w:rsidR="001E64E8" w:rsidRDefault="426FD78B" w:rsidP="381E058C">
      <w:pPr>
        <w:pStyle w:val="ListParagraph"/>
        <w:numPr>
          <w:ilvl w:val="0"/>
          <w:numId w:val="3"/>
        </w:numPr>
        <w:spacing w:after="0"/>
        <w:ind w:left="270" w:hanging="27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Will last for years when properly drained &amp; stored for winter.</w:t>
      </w:r>
      <w:r w:rsidR="7A7053DE"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Pay for themselves in one year.</w:t>
      </w:r>
    </w:p>
    <w:p w14:paraId="67A60704" w14:textId="10220D96" w:rsidR="001E64E8" w:rsidRDefault="426FD78B" w:rsidP="381E058C">
      <w:pPr>
        <w:pStyle w:val="ListParagraph"/>
        <w:numPr>
          <w:ilvl w:val="0"/>
          <w:numId w:val="3"/>
        </w:numPr>
        <w:spacing w:after="0"/>
        <w:ind w:left="270" w:hanging="27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Several rain barrels can be linked together — </w:t>
      </w:r>
      <w:r w:rsidR="43624B8A"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an easy</w:t>
      </w:r>
      <w:r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5-minute setup.</w:t>
      </w:r>
    </w:p>
    <w:p w14:paraId="7E43EDEB" w14:textId="7BB2FD37" w:rsidR="001E64E8" w:rsidRDefault="426FD78B" w:rsidP="381E058C">
      <w:pPr>
        <w:pStyle w:val="ListParagraph"/>
        <w:numPr>
          <w:ilvl w:val="0"/>
          <w:numId w:val="3"/>
        </w:numPr>
        <w:spacing w:after="0"/>
        <w:ind w:left="270" w:hanging="270"/>
        <w:jc w:val="both"/>
        <w:rPr>
          <w:rFonts w:ascii="Times" w:eastAsia="Times" w:hAnsi="Times" w:cs="Times"/>
          <w:color w:val="000000" w:themeColor="text1"/>
          <w:sz w:val="22"/>
          <w:szCs w:val="22"/>
        </w:rPr>
      </w:pPr>
      <w:r w:rsidRPr="381E058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Available Colors:</w:t>
      </w:r>
      <w:r w:rsidRPr="381E058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Forest Green, Earth Brown, and Nantucket Grey. Also available un</w:t>
      </w:r>
      <w:r w:rsidRPr="381E058C">
        <w:rPr>
          <w:rFonts w:ascii="Times" w:eastAsia="Times" w:hAnsi="Times" w:cs="Times"/>
          <w:color w:val="000000" w:themeColor="text1"/>
          <w:sz w:val="22"/>
          <w:szCs w:val="22"/>
        </w:rPr>
        <w:t>painted.</w:t>
      </w:r>
    </w:p>
    <w:p w14:paraId="076A769B" w14:textId="568BF57B" w:rsidR="001E64E8" w:rsidRDefault="426FD78B" w:rsidP="381E058C">
      <w:pPr>
        <w:spacing w:before="120" w:after="0"/>
        <w:rPr>
          <w:rFonts w:ascii="Times New Roman" w:eastAsia="Times New Roman" w:hAnsi="Times New Roman" w:cs="Times New Roman"/>
          <w:color w:val="156082" w:themeColor="accent1"/>
          <w:sz w:val="30"/>
          <w:szCs w:val="30"/>
        </w:rPr>
      </w:pPr>
      <w:r w:rsidRPr="381E058C">
        <w:rPr>
          <w:rFonts w:ascii="Times New Roman" w:eastAsia="Times New Roman" w:hAnsi="Times New Roman" w:cs="Times New Roman"/>
          <w:color w:val="156082" w:themeColor="accent1"/>
          <w:sz w:val="30"/>
          <w:szCs w:val="30"/>
        </w:rPr>
        <w:t>How to Purchase Your Rain Barrel</w:t>
      </w:r>
    </w:p>
    <w:p w14:paraId="249FA9C7" w14:textId="07B2DBC0" w:rsidR="001E64E8" w:rsidRDefault="426FD78B" w:rsidP="381E058C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381E058C">
        <w:rPr>
          <w:rFonts w:ascii="Times New Roman" w:eastAsia="Times New Roman" w:hAnsi="Times New Roman" w:cs="Times New Roman"/>
          <w:sz w:val="22"/>
          <w:szCs w:val="22"/>
        </w:rPr>
        <w:t>Rain Barrels are available for purchase by residents at the discounted price of $80-$89.00.</w:t>
      </w:r>
    </w:p>
    <w:p w14:paraId="1B4B04FF" w14:textId="30211026" w:rsidR="001E64E8" w:rsidRDefault="526D6059" w:rsidP="4B5AB5A6">
      <w:pPr>
        <w:spacing w:after="0"/>
        <w:ind w:left="270"/>
        <w:rPr>
          <w:rFonts w:ascii="Times" w:eastAsia="Times" w:hAnsi="Times" w:cs="Times"/>
          <w:sz w:val="22"/>
          <w:szCs w:val="22"/>
        </w:rPr>
      </w:pPr>
      <w:r w:rsidRPr="4B5AB5A6">
        <w:rPr>
          <w:rFonts w:ascii="Arial" w:eastAsia="Arial" w:hAnsi="Arial" w:cs="Arial"/>
          <w:b/>
          <w:bCs/>
          <w:color w:val="BF8F00"/>
          <w:sz w:val="22"/>
          <w:szCs w:val="22"/>
        </w:rPr>
        <w:t>How to Order:</w:t>
      </w:r>
      <w:r w:rsidRPr="4B5AB5A6">
        <w:rPr>
          <w:rFonts w:ascii="Times" w:eastAsia="Times" w:hAnsi="Times" w:cs="Times"/>
          <w:sz w:val="22"/>
          <w:szCs w:val="22"/>
        </w:rPr>
        <w:t xml:space="preserve"> </w:t>
      </w:r>
      <w:hyperlink r:id="rId6">
        <w:r w:rsidRPr="4B5AB5A6">
          <w:rPr>
            <w:rStyle w:val="Hyperlink"/>
            <w:rFonts w:ascii="Times" w:eastAsia="Times" w:hAnsi="Times" w:cs="Times"/>
            <w:sz w:val="22"/>
            <w:szCs w:val="22"/>
          </w:rPr>
          <w:t>https://www.greatamericanrainbarrel.com/community/</w:t>
        </w:r>
      </w:hyperlink>
      <w:r w:rsidRPr="4B5AB5A6">
        <w:rPr>
          <w:rFonts w:ascii="Times" w:eastAsia="Times" w:hAnsi="Times" w:cs="Times"/>
          <w:sz w:val="22"/>
          <w:szCs w:val="22"/>
        </w:rPr>
        <w:t>, Select Town and State</w:t>
      </w:r>
    </w:p>
    <w:p w14:paraId="383E1F6D" w14:textId="2CA09F58" w:rsidR="001E64E8" w:rsidRDefault="00EF3505" w:rsidP="381E058C">
      <w:pPr>
        <w:spacing w:after="0"/>
        <w:ind w:left="270"/>
      </w:pPr>
      <w:r>
        <w:rPr>
          <w:rFonts w:ascii="Arial" w:eastAsia="Arial" w:hAnsi="Arial" w:cs="Arial"/>
          <w:b/>
          <w:bCs/>
          <w:noProof/>
          <w:color w:val="BF8F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16FA4" wp14:editId="7825A4FE">
                <wp:simplePos x="0" y="0"/>
                <wp:positionH relativeFrom="column">
                  <wp:posOffset>1308100</wp:posOffset>
                </wp:positionH>
                <wp:positionV relativeFrom="paragraph">
                  <wp:posOffset>327660</wp:posOffset>
                </wp:positionV>
                <wp:extent cx="1130300" cy="787400"/>
                <wp:effectExtent l="0" t="0" r="0" b="0"/>
                <wp:wrapNone/>
                <wp:docPr id="1863863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409A0" w14:textId="0AC464C8" w:rsidR="00EF3505" w:rsidRDefault="00EF35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5B0C32" wp14:editId="5EEFB533">
                                  <wp:extent cx="653415" cy="653415"/>
                                  <wp:effectExtent l="0" t="0" r="0" b="0"/>
                                  <wp:docPr id="889130529" name="draw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7730972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415" cy="653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16F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3pt;margin-top:25.8pt;width:89pt;height: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6F6FgIAACwEAAAOAAAAZHJzL2Uyb0RvYy54bWysU11v2yAUfZ+0/4B4X2wna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Nskk5SdHH0ze5mU7QxTXJ5bazz3wQ0JBgFtUhLRIsd&#10;1s73oaeQUEzDqlYqUqM0aQt6O7lJ44OzB5MrjTUuvQbLd9tuGGAL5RHnstBT7gxf1Vh8zZx/ZRY5&#10;xn5Rt/4FF6kAi8BgUVKB/fW3+xCP0KOXkhY1U1D3c8+soER910jKfTadBpHFw/RmNsaDvfZsrz16&#10;3zwCyjLDH2J4NEO8VydTWmjeUd7LUBVdTHOsXVB/Mh99r2T8HlwslzEIZWWYX+uN4SF1gDNA+9a9&#10;M2sG/D0y9wwndbH8Aw19bE/Ecu9B1pGjAHCP6oA7SjKyPHyfoPnrc4y6fPLFbwAAAP//AwBQSwME&#10;FAAGAAgAAAAhAC2xhQ3hAAAACgEAAA8AAABkcnMvZG93bnJldi54bWxMj8FOg0AQhu8mvsNmTLzZ&#10;pShIkKVpSBoTo4fWXrwt7BSI7Cyy2xZ9esdTPc7Ml3++v1jNdhAnnHzvSMFyEYFAapzpqVWwf9/c&#10;ZSB80GT04AgVfKOHVXl9VejcuDNt8bQLreAQ8rlW0IUw5lL6pkOr/cKNSHw7uMnqwOPUSjPpM4fb&#10;QcZRlEqre+IPnR6x6rD53B2tgpdq86a3dWyzn6F6fj2sx6/9R6LU7c28fgIRcA4XGP70WR1Kdqrd&#10;kYwXg4I4SrlLUJAsUxAM3GcPvKiZfExSkGUh/1cofwEAAP//AwBQSwECLQAUAAYACAAAACEAtoM4&#10;kv4AAADhAQAAEwAAAAAAAAAAAAAAAAAAAAAAW0NvbnRlbnRfVHlwZXNdLnhtbFBLAQItABQABgAI&#10;AAAAIQA4/SH/1gAAAJQBAAALAAAAAAAAAAAAAAAAAC8BAABfcmVscy8ucmVsc1BLAQItABQABgAI&#10;AAAAIQCH26F6FgIAACwEAAAOAAAAAAAAAAAAAAAAAC4CAABkcnMvZTJvRG9jLnhtbFBLAQItABQA&#10;BgAIAAAAIQAtsYUN4QAAAAoBAAAPAAAAAAAAAAAAAAAAAHAEAABkcnMvZG93bnJldi54bWxQSwUG&#10;AAAAAAQABADzAAAAfgUAAAAA&#10;" filled="f" stroked="f" strokeweight=".5pt">
                <v:textbox>
                  <w:txbxContent>
                    <w:p w14:paraId="63E409A0" w14:textId="0AC464C8" w:rsidR="00EF3505" w:rsidRDefault="00EF3505">
                      <w:r>
                        <w:rPr>
                          <w:noProof/>
                        </w:rPr>
                        <w:drawing>
                          <wp:inline distT="0" distB="0" distL="0" distR="0" wp14:anchorId="2B5B0C32" wp14:editId="5EEFB533">
                            <wp:extent cx="653415" cy="653415"/>
                            <wp:effectExtent l="0" t="0" r="0" b="0"/>
                            <wp:docPr id="889130529" name="draw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7730972" name="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415" cy="653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426FD78B" w:rsidRPr="381E058C">
        <w:rPr>
          <w:rFonts w:ascii="Arial" w:eastAsia="Arial" w:hAnsi="Arial" w:cs="Arial"/>
          <w:b/>
          <w:bCs/>
          <w:color w:val="BF8F00"/>
          <w:sz w:val="22"/>
          <w:szCs w:val="22"/>
        </w:rPr>
        <w:t>Pickup:</w:t>
      </w:r>
      <w:r w:rsidR="426FD78B" w:rsidRPr="381E058C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="007D35F4">
        <w:rPr>
          <w:rFonts w:ascii="Times" w:eastAsia="Times" w:hAnsi="Times" w:cs="Times"/>
          <w:color w:val="000000" w:themeColor="text1"/>
          <w:sz w:val="22"/>
          <w:szCs w:val="22"/>
        </w:rPr>
        <w:t>April 18</w:t>
      </w:r>
      <w:r w:rsidR="007D35F4" w:rsidRPr="007D35F4">
        <w:rPr>
          <w:rFonts w:ascii="Times" w:eastAsia="Times" w:hAnsi="Times" w:cs="Times"/>
          <w:color w:val="000000" w:themeColor="text1"/>
          <w:sz w:val="22"/>
          <w:szCs w:val="22"/>
          <w:vertAlign w:val="superscript"/>
        </w:rPr>
        <w:t>th</w:t>
      </w:r>
      <w:r w:rsidR="007D35F4">
        <w:rPr>
          <w:rFonts w:ascii="Times" w:eastAsia="Times" w:hAnsi="Times" w:cs="Times"/>
          <w:color w:val="000000" w:themeColor="text1"/>
          <w:sz w:val="22"/>
          <w:szCs w:val="22"/>
        </w:rPr>
        <w:t>, 2026. Location TBA</w:t>
      </w:r>
      <w:r>
        <w:br/>
      </w:r>
      <w:r w:rsidR="42B4BD51" w:rsidRPr="381E058C">
        <w:rPr>
          <w:rFonts w:ascii="Arial" w:eastAsia="Arial" w:hAnsi="Arial" w:cs="Arial"/>
          <w:b/>
          <w:bCs/>
          <w:color w:val="BF8F00"/>
          <w:sz w:val="22"/>
          <w:szCs w:val="22"/>
        </w:rPr>
        <w:t xml:space="preserve">Deadline: </w:t>
      </w:r>
      <w:r w:rsidR="007D35F4" w:rsidRPr="007D35F4">
        <w:rPr>
          <w:rFonts w:ascii="Times" w:eastAsia="Arial" w:hAnsi="Times" w:cs="Times"/>
          <w:sz w:val="22"/>
          <w:szCs w:val="22"/>
        </w:rPr>
        <w:t>April 5</w:t>
      </w:r>
      <w:r w:rsidR="007D35F4" w:rsidRPr="007D35F4">
        <w:rPr>
          <w:rFonts w:ascii="Times" w:eastAsia="Arial" w:hAnsi="Times" w:cs="Times"/>
          <w:sz w:val="22"/>
          <w:szCs w:val="22"/>
          <w:vertAlign w:val="superscript"/>
        </w:rPr>
        <w:t>th</w:t>
      </w:r>
      <w:r w:rsidR="007D35F4" w:rsidRPr="007D35F4">
        <w:rPr>
          <w:rFonts w:ascii="Times" w:eastAsia="Arial" w:hAnsi="Times" w:cs="Times"/>
          <w:sz w:val="22"/>
          <w:szCs w:val="22"/>
        </w:rPr>
        <w:t>, 2026.</w:t>
      </w:r>
      <w:r w:rsidR="007D35F4" w:rsidRPr="007D35F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42B4BD51" w:rsidRPr="381E058C">
        <w:rPr>
          <w:rFonts w:ascii="Times" w:eastAsia="Times" w:hAnsi="Times" w:cs="Times"/>
          <w:sz w:val="22"/>
          <w:szCs w:val="22"/>
        </w:rPr>
        <w:t>Mid</w:t>
      </w:r>
      <w:r w:rsidR="007D35F4">
        <w:rPr>
          <w:rFonts w:ascii="Times" w:eastAsia="Times" w:hAnsi="Times" w:cs="Times"/>
          <w:sz w:val="22"/>
          <w:szCs w:val="22"/>
        </w:rPr>
        <w:t>night.</w:t>
      </w:r>
    </w:p>
    <w:p w14:paraId="396F9985" w14:textId="096162DB" w:rsidR="00B02FDB" w:rsidRDefault="00B02FDB" w:rsidP="381E058C">
      <w:pPr>
        <w:spacing w:after="0"/>
        <w:ind w:left="270"/>
      </w:pPr>
      <w:r w:rsidRPr="381E058C">
        <w:rPr>
          <w:rFonts w:ascii="Arial" w:eastAsia="Arial" w:hAnsi="Arial" w:cs="Arial"/>
          <w:b/>
          <w:bCs/>
          <w:color w:val="BF8F00"/>
          <w:sz w:val="22"/>
          <w:szCs w:val="22"/>
        </w:rPr>
        <w:t xml:space="preserve">Or scan QR code:  </w:t>
      </w:r>
    </w:p>
    <w:p w14:paraId="2715838F" w14:textId="77777777" w:rsidR="00B02FDB" w:rsidRDefault="00B02FDB" w:rsidP="00F70F7C">
      <w:pPr>
        <w:spacing w:after="0"/>
        <w:rPr>
          <w:rFonts w:ascii="Times" w:eastAsia="Times" w:hAnsi="Times" w:cs="Times"/>
          <w:sz w:val="22"/>
          <w:szCs w:val="22"/>
        </w:rPr>
      </w:pPr>
    </w:p>
    <w:p w14:paraId="2C078E63" w14:textId="11DC3CA8" w:rsidR="001E64E8" w:rsidRDefault="426FD78B" w:rsidP="381E058C">
      <w:pPr>
        <w:spacing w:after="0"/>
      </w:pPr>
      <w:r w:rsidRPr="381E058C">
        <w:rPr>
          <w:rFonts w:ascii="Times" w:eastAsia="Times" w:hAnsi="Times" w:cs="Times"/>
          <w:sz w:val="19"/>
          <w:szCs w:val="19"/>
        </w:rPr>
        <w:t xml:space="preserve"> </w:t>
      </w:r>
    </w:p>
    <w:sectPr w:rsidR="001E64E8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136"/>
    <w:multiLevelType w:val="hybridMultilevel"/>
    <w:tmpl w:val="AFACD724"/>
    <w:lvl w:ilvl="0" w:tplc="384AF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CD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23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43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80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AA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05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07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AD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D9038"/>
    <w:multiLevelType w:val="hybridMultilevel"/>
    <w:tmpl w:val="13C84086"/>
    <w:lvl w:ilvl="0" w:tplc="D5BE62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7B6ED6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1F243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E900307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E5E69A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2C8F25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294965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53A54C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99F6F30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EDD678"/>
    <w:multiLevelType w:val="hybridMultilevel"/>
    <w:tmpl w:val="CD84D2B4"/>
    <w:lvl w:ilvl="0" w:tplc="DC4ABE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5961D7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D85820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FDA753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A08D24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3D8AAB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666DF2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2440E8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E90C19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0F22CC"/>
    <w:multiLevelType w:val="hybridMultilevel"/>
    <w:tmpl w:val="F9BA0532"/>
    <w:lvl w:ilvl="0" w:tplc="CED09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01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EE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C0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66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63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6A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C5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A4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1466">
    <w:abstractNumId w:val="0"/>
  </w:num>
  <w:num w:numId="2" w16cid:durableId="1964143981">
    <w:abstractNumId w:val="1"/>
  </w:num>
  <w:num w:numId="3" w16cid:durableId="1079059899">
    <w:abstractNumId w:val="3"/>
  </w:num>
  <w:num w:numId="4" w16cid:durableId="168450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03F65F"/>
    <w:rsid w:val="001867C2"/>
    <w:rsid w:val="001D5576"/>
    <w:rsid w:val="001E64E8"/>
    <w:rsid w:val="0022093D"/>
    <w:rsid w:val="002D0555"/>
    <w:rsid w:val="0033066C"/>
    <w:rsid w:val="00573922"/>
    <w:rsid w:val="00606CB7"/>
    <w:rsid w:val="00731BE1"/>
    <w:rsid w:val="0077709A"/>
    <w:rsid w:val="007D35F4"/>
    <w:rsid w:val="007F1BDF"/>
    <w:rsid w:val="0091390E"/>
    <w:rsid w:val="009F16C8"/>
    <w:rsid w:val="00A018C2"/>
    <w:rsid w:val="00B02FDB"/>
    <w:rsid w:val="00D54681"/>
    <w:rsid w:val="00E21D30"/>
    <w:rsid w:val="00EF3505"/>
    <w:rsid w:val="00F70F7C"/>
    <w:rsid w:val="0127F21A"/>
    <w:rsid w:val="029D907C"/>
    <w:rsid w:val="04DED6B3"/>
    <w:rsid w:val="09DD68AE"/>
    <w:rsid w:val="0C533005"/>
    <w:rsid w:val="0D3C40E7"/>
    <w:rsid w:val="0E057DD5"/>
    <w:rsid w:val="0EF6AFAC"/>
    <w:rsid w:val="101589E3"/>
    <w:rsid w:val="10D6FCDF"/>
    <w:rsid w:val="11A5D29D"/>
    <w:rsid w:val="13482A80"/>
    <w:rsid w:val="136CD427"/>
    <w:rsid w:val="15A4570D"/>
    <w:rsid w:val="15B45C8F"/>
    <w:rsid w:val="15EA504E"/>
    <w:rsid w:val="17253488"/>
    <w:rsid w:val="19B38597"/>
    <w:rsid w:val="19F8CEF5"/>
    <w:rsid w:val="1C08E7F8"/>
    <w:rsid w:val="1D03F65F"/>
    <w:rsid w:val="1E041DDF"/>
    <w:rsid w:val="1E51A4CA"/>
    <w:rsid w:val="1ED98FFD"/>
    <w:rsid w:val="1FEEB8E1"/>
    <w:rsid w:val="20F932A5"/>
    <w:rsid w:val="2250C6F5"/>
    <w:rsid w:val="2519B28B"/>
    <w:rsid w:val="257FD977"/>
    <w:rsid w:val="261FADF7"/>
    <w:rsid w:val="267215F3"/>
    <w:rsid w:val="279E1126"/>
    <w:rsid w:val="2845C0D7"/>
    <w:rsid w:val="28F213C3"/>
    <w:rsid w:val="29C0D924"/>
    <w:rsid w:val="2A6D0A60"/>
    <w:rsid w:val="2B2E7F8F"/>
    <w:rsid w:val="2D2F5B41"/>
    <w:rsid w:val="2D872758"/>
    <w:rsid w:val="3030DE1C"/>
    <w:rsid w:val="32DA5D4C"/>
    <w:rsid w:val="33FA21E8"/>
    <w:rsid w:val="342D35DC"/>
    <w:rsid w:val="34B1C0DE"/>
    <w:rsid w:val="34D0570E"/>
    <w:rsid w:val="3512D66C"/>
    <w:rsid w:val="361A89D4"/>
    <w:rsid w:val="37F6E586"/>
    <w:rsid w:val="38121844"/>
    <w:rsid w:val="381E058C"/>
    <w:rsid w:val="38CC2912"/>
    <w:rsid w:val="39611617"/>
    <w:rsid w:val="39DE42D6"/>
    <w:rsid w:val="3AEE5BA9"/>
    <w:rsid w:val="3E31B434"/>
    <w:rsid w:val="3E5E7ACB"/>
    <w:rsid w:val="3EA48CFD"/>
    <w:rsid w:val="408F6BD8"/>
    <w:rsid w:val="41CB02CC"/>
    <w:rsid w:val="426FD78B"/>
    <w:rsid w:val="42B4BD51"/>
    <w:rsid w:val="43624B8A"/>
    <w:rsid w:val="45373D9F"/>
    <w:rsid w:val="45ED7531"/>
    <w:rsid w:val="474B25E1"/>
    <w:rsid w:val="4B354C35"/>
    <w:rsid w:val="4B5AB5A6"/>
    <w:rsid w:val="4E1D931F"/>
    <w:rsid w:val="4E8E0C40"/>
    <w:rsid w:val="4F63A860"/>
    <w:rsid w:val="501F1B5B"/>
    <w:rsid w:val="5055F826"/>
    <w:rsid w:val="5060B2EE"/>
    <w:rsid w:val="51CA15D6"/>
    <w:rsid w:val="526D6059"/>
    <w:rsid w:val="52F9CB76"/>
    <w:rsid w:val="54E898B9"/>
    <w:rsid w:val="571C4FF8"/>
    <w:rsid w:val="5761E5CA"/>
    <w:rsid w:val="57887DB5"/>
    <w:rsid w:val="58350F86"/>
    <w:rsid w:val="59510326"/>
    <w:rsid w:val="59C67222"/>
    <w:rsid w:val="5A0A4C0B"/>
    <w:rsid w:val="5B9B396D"/>
    <w:rsid w:val="5C2F3FEB"/>
    <w:rsid w:val="5C8DF4F6"/>
    <w:rsid w:val="5DBD24F4"/>
    <w:rsid w:val="5EE7525A"/>
    <w:rsid w:val="6097677E"/>
    <w:rsid w:val="617D84A8"/>
    <w:rsid w:val="624D232F"/>
    <w:rsid w:val="64CBF94C"/>
    <w:rsid w:val="65EAC4FC"/>
    <w:rsid w:val="673D6584"/>
    <w:rsid w:val="685BE6F9"/>
    <w:rsid w:val="69CB625F"/>
    <w:rsid w:val="6A4B3988"/>
    <w:rsid w:val="6D30778F"/>
    <w:rsid w:val="6E1414D3"/>
    <w:rsid w:val="6E558A08"/>
    <w:rsid w:val="6EDBBCD5"/>
    <w:rsid w:val="6F218A8E"/>
    <w:rsid w:val="71DFE371"/>
    <w:rsid w:val="738675DC"/>
    <w:rsid w:val="73B79111"/>
    <w:rsid w:val="741454FC"/>
    <w:rsid w:val="743855DD"/>
    <w:rsid w:val="76A856C3"/>
    <w:rsid w:val="7739C049"/>
    <w:rsid w:val="78ED31AA"/>
    <w:rsid w:val="78FA6427"/>
    <w:rsid w:val="793E820F"/>
    <w:rsid w:val="798856D5"/>
    <w:rsid w:val="7A5DF9B0"/>
    <w:rsid w:val="7A7053DE"/>
    <w:rsid w:val="7C4FB92A"/>
    <w:rsid w:val="7C905158"/>
    <w:rsid w:val="7CB630C6"/>
    <w:rsid w:val="7DD8F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73EC"/>
  <w15:chartTrackingRefBased/>
  <w15:docId w15:val="{4E03EF02-D5F5-4F20-B8AD-D688AF8D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B5AB5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B5AB5A6"/>
    <w:rPr>
      <w:color w:val="467886"/>
      <w:u w:val="single"/>
    </w:rPr>
  </w:style>
  <w:style w:type="character" w:styleId="Strong">
    <w:name w:val="Strong"/>
    <w:basedOn w:val="DefaultParagraphFont"/>
    <w:uiPriority w:val="22"/>
    <w:qFormat/>
    <w:rsid w:val="007F1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eatamericanrainbarrel.com/community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Rutzick</dc:creator>
  <cp:keywords/>
  <dc:description/>
  <cp:lastModifiedBy>TGARB</cp:lastModifiedBy>
  <cp:revision>3</cp:revision>
  <dcterms:created xsi:type="dcterms:W3CDTF">2026-01-09T04:01:00Z</dcterms:created>
  <dcterms:modified xsi:type="dcterms:W3CDTF">2026-01-11T22:47:00Z</dcterms:modified>
</cp:coreProperties>
</file>